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C33" w:rsidRPr="00900C33" w:rsidRDefault="00900C33" w:rsidP="00900C33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00C33" w:rsidRPr="00900C33" w:rsidRDefault="00900C33" w:rsidP="00900C33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0C33" w:rsidRPr="00900C33" w:rsidRDefault="00900C33" w:rsidP="00900C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00C33" w:rsidRPr="00900C33" w:rsidRDefault="00900C33" w:rsidP="00900C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</w:t>
      </w:r>
    </w:p>
    <w:p w:rsidR="00900C33" w:rsidRPr="00900C33" w:rsidRDefault="00900C33" w:rsidP="00900C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0C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доходах, расходах об имуществе и обязательствах </w:t>
      </w:r>
    </w:p>
    <w:p w:rsidR="00900C33" w:rsidRPr="00900C33" w:rsidRDefault="00900C33" w:rsidP="00900C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0C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имущественного характера, представленные служащими </w:t>
      </w:r>
      <w:r w:rsidR="004F6C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Администрации </w:t>
      </w:r>
      <w:proofErr w:type="spellStart"/>
      <w:r w:rsidR="004F6C39">
        <w:rPr>
          <w:rFonts w:ascii="Times New Roman" w:eastAsia="Times New Roman" w:hAnsi="Times New Roman" w:cs="Times New Roman"/>
          <w:color w:val="000000"/>
          <w:sz w:val="24"/>
          <w:szCs w:val="24"/>
        </w:rPr>
        <w:t>Мендур-Сокконского</w:t>
      </w:r>
      <w:proofErr w:type="spellEnd"/>
      <w:r w:rsidR="004F6C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</w:t>
      </w:r>
      <w:proofErr w:type="spellStart"/>
      <w:r w:rsidR="004F6C39">
        <w:rPr>
          <w:rFonts w:ascii="Times New Roman" w:eastAsia="Times New Roman" w:hAnsi="Times New Roman" w:cs="Times New Roman"/>
          <w:color w:val="000000"/>
          <w:sz w:val="24"/>
          <w:szCs w:val="24"/>
        </w:rPr>
        <w:t>Усть-Канского</w:t>
      </w:r>
      <w:proofErr w:type="spellEnd"/>
      <w:r w:rsidR="004F6C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Республики Алтай</w:t>
      </w:r>
    </w:p>
    <w:p w:rsidR="00900C33" w:rsidRPr="00900C33" w:rsidRDefault="00900C33" w:rsidP="00900C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0C33">
        <w:rPr>
          <w:rFonts w:ascii="Times New Roman" w:eastAsia="Times New Roman" w:hAnsi="Times New Roman" w:cs="Times New Roman"/>
          <w:color w:val="000000"/>
          <w:sz w:val="24"/>
          <w:szCs w:val="24"/>
        </w:rPr>
        <w:t>за период с 1 января 20</w:t>
      </w:r>
      <w:r w:rsidR="00EC1A3B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172DA6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900C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 по 31 декабря 20</w:t>
      </w:r>
      <w:r w:rsidR="00EC1A3B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172DA6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900C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</w:t>
      </w:r>
    </w:p>
    <w:p w:rsidR="00900C33" w:rsidRPr="00900C33" w:rsidRDefault="00900C33" w:rsidP="00900C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tbl>
      <w:tblPr>
        <w:tblW w:w="13377" w:type="dxa"/>
        <w:jc w:val="center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8"/>
        <w:gridCol w:w="1575"/>
        <w:gridCol w:w="1972"/>
        <w:gridCol w:w="1276"/>
        <w:gridCol w:w="992"/>
        <w:gridCol w:w="1134"/>
        <w:gridCol w:w="1908"/>
        <w:gridCol w:w="1962"/>
      </w:tblGrid>
      <w:tr w:rsidR="00900C33" w:rsidRPr="00900C33" w:rsidTr="00CC14EA">
        <w:trPr>
          <w:jc w:val="center"/>
        </w:trPr>
        <w:tc>
          <w:tcPr>
            <w:tcW w:w="2558" w:type="dxa"/>
            <w:vMerge w:val="restart"/>
          </w:tcPr>
          <w:p w:rsidR="00900C33" w:rsidRPr="00900C33" w:rsidRDefault="00900C33" w:rsidP="00900C3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00C33" w:rsidRPr="00900C33" w:rsidRDefault="00900C33" w:rsidP="00900C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0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Фамилия, имя, отчество</w:t>
            </w:r>
          </w:p>
        </w:tc>
        <w:tc>
          <w:tcPr>
            <w:tcW w:w="1575" w:type="dxa"/>
            <w:vMerge w:val="restart"/>
          </w:tcPr>
          <w:p w:rsidR="00900C33" w:rsidRPr="00900C33" w:rsidRDefault="00900C33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00C33" w:rsidRPr="00900C33" w:rsidRDefault="00900C33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0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1972" w:type="dxa"/>
            <w:vMerge w:val="restart"/>
          </w:tcPr>
          <w:p w:rsidR="00900C33" w:rsidRPr="00900C33" w:rsidRDefault="00900C33" w:rsidP="00172D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0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Общая сумма </w:t>
            </w:r>
            <w:proofErr w:type="gramStart"/>
            <w:r w:rsidRPr="00900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декларирован-</w:t>
            </w:r>
            <w:proofErr w:type="spellStart"/>
            <w:r w:rsidRPr="00900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ного</w:t>
            </w:r>
            <w:proofErr w:type="spellEnd"/>
            <w:proofErr w:type="gramEnd"/>
            <w:r w:rsidRPr="00900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годового дохода </w:t>
            </w:r>
            <w:r w:rsidRPr="00900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за 20</w:t>
            </w:r>
            <w:r w:rsidR="00EC1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72D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900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 (руб.)</w:t>
            </w:r>
          </w:p>
        </w:tc>
        <w:tc>
          <w:tcPr>
            <w:tcW w:w="3402" w:type="dxa"/>
            <w:gridSpan w:val="3"/>
          </w:tcPr>
          <w:p w:rsidR="00900C33" w:rsidRPr="00900C33" w:rsidRDefault="00900C33" w:rsidP="00900C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0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1908" w:type="dxa"/>
            <w:vMerge w:val="restart"/>
          </w:tcPr>
          <w:p w:rsidR="00900C33" w:rsidRPr="00900C33" w:rsidRDefault="00900C33" w:rsidP="00900C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0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Перечень транспортных средств, принадлежащих на праве собственности</w:t>
            </w:r>
          </w:p>
        </w:tc>
        <w:tc>
          <w:tcPr>
            <w:tcW w:w="1962" w:type="dxa"/>
            <w:vMerge w:val="restart"/>
          </w:tcPr>
          <w:p w:rsidR="00900C33" w:rsidRPr="00900C33" w:rsidRDefault="00900C33" w:rsidP="00900C33">
            <w:pPr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0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Сведения об источниках получения средств, за счет которых совершена сделка</w:t>
            </w:r>
          </w:p>
        </w:tc>
      </w:tr>
      <w:tr w:rsidR="00900C33" w:rsidRPr="00900C33" w:rsidTr="00CC14EA">
        <w:trPr>
          <w:jc w:val="center"/>
        </w:trPr>
        <w:tc>
          <w:tcPr>
            <w:tcW w:w="2558" w:type="dxa"/>
            <w:vMerge/>
            <w:tcBorders>
              <w:bottom w:val="double" w:sz="4" w:space="0" w:color="auto"/>
            </w:tcBorders>
          </w:tcPr>
          <w:p w:rsidR="00900C33" w:rsidRPr="00900C33" w:rsidRDefault="00900C33" w:rsidP="00900C3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vMerge/>
            <w:tcBorders>
              <w:bottom w:val="double" w:sz="4" w:space="0" w:color="auto"/>
            </w:tcBorders>
          </w:tcPr>
          <w:p w:rsidR="00900C33" w:rsidRPr="00900C33" w:rsidRDefault="00900C33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72" w:type="dxa"/>
            <w:vMerge/>
            <w:tcBorders>
              <w:bottom w:val="double" w:sz="4" w:space="0" w:color="auto"/>
            </w:tcBorders>
          </w:tcPr>
          <w:p w:rsidR="00900C33" w:rsidRPr="00900C33" w:rsidRDefault="00900C33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:rsidR="00900C33" w:rsidRPr="00900C33" w:rsidRDefault="00900C33" w:rsidP="00900C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0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 объектов</w:t>
            </w:r>
          </w:p>
          <w:p w:rsidR="00900C33" w:rsidRPr="00900C33" w:rsidRDefault="00900C33" w:rsidP="00900C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0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недвижимости</w:t>
            </w: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:rsidR="00900C33" w:rsidRPr="00900C33" w:rsidRDefault="00900C33" w:rsidP="00900C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0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площадь (кв.м.)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900C33" w:rsidRPr="00900C33" w:rsidRDefault="00900C33" w:rsidP="00900C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0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страна </w:t>
            </w:r>
            <w:proofErr w:type="spellStart"/>
            <w:proofErr w:type="gramStart"/>
            <w:r w:rsidRPr="00900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располо-жения</w:t>
            </w:r>
            <w:proofErr w:type="spellEnd"/>
            <w:proofErr w:type="gramEnd"/>
          </w:p>
        </w:tc>
        <w:tc>
          <w:tcPr>
            <w:tcW w:w="1908" w:type="dxa"/>
            <w:vMerge/>
            <w:tcBorders>
              <w:bottom w:val="double" w:sz="4" w:space="0" w:color="auto"/>
            </w:tcBorders>
          </w:tcPr>
          <w:p w:rsidR="00900C33" w:rsidRPr="00900C33" w:rsidRDefault="00900C33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vMerge/>
            <w:tcBorders>
              <w:bottom w:val="double" w:sz="4" w:space="0" w:color="auto"/>
            </w:tcBorders>
          </w:tcPr>
          <w:p w:rsidR="00900C33" w:rsidRPr="00900C33" w:rsidRDefault="00900C33" w:rsidP="00900C3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00C33" w:rsidRPr="00900C33" w:rsidTr="00CC14EA">
        <w:trPr>
          <w:trHeight w:val="463"/>
          <w:jc w:val="center"/>
        </w:trPr>
        <w:tc>
          <w:tcPr>
            <w:tcW w:w="2558" w:type="dxa"/>
            <w:vMerge w:val="restart"/>
            <w:tcBorders>
              <w:top w:val="double" w:sz="4" w:space="0" w:color="auto"/>
            </w:tcBorders>
          </w:tcPr>
          <w:p w:rsidR="00900C33" w:rsidRPr="00900C33" w:rsidRDefault="00EC1A3B" w:rsidP="00EC1A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Махалина Елена Сергеевна</w:t>
            </w:r>
          </w:p>
        </w:tc>
        <w:tc>
          <w:tcPr>
            <w:tcW w:w="1575" w:type="dxa"/>
            <w:vMerge w:val="restart"/>
            <w:tcBorders>
              <w:top w:val="double" w:sz="4" w:space="0" w:color="auto"/>
            </w:tcBorders>
          </w:tcPr>
          <w:p w:rsidR="00900C33" w:rsidRPr="00900C33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Глава </w:t>
            </w:r>
          </w:p>
        </w:tc>
        <w:tc>
          <w:tcPr>
            <w:tcW w:w="1972" w:type="dxa"/>
            <w:vMerge w:val="restart"/>
            <w:tcBorders>
              <w:top w:val="double" w:sz="4" w:space="0" w:color="auto"/>
            </w:tcBorders>
          </w:tcPr>
          <w:p w:rsidR="00900C33" w:rsidRPr="00900C33" w:rsidRDefault="00A60BDD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457261,12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:rsidR="00900C33" w:rsidRPr="00900C33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:rsidR="00900C33" w:rsidRPr="00900C33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186000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900C33" w:rsidRPr="00900C33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РФ</w:t>
            </w:r>
          </w:p>
        </w:tc>
        <w:tc>
          <w:tcPr>
            <w:tcW w:w="1908" w:type="dxa"/>
            <w:vMerge w:val="restart"/>
            <w:tcBorders>
              <w:top w:val="double" w:sz="4" w:space="0" w:color="auto"/>
            </w:tcBorders>
          </w:tcPr>
          <w:p w:rsidR="00900C33" w:rsidRPr="00900C33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62" w:type="dxa"/>
            <w:vMerge w:val="restart"/>
            <w:tcBorders>
              <w:top w:val="double" w:sz="4" w:space="0" w:color="auto"/>
            </w:tcBorders>
          </w:tcPr>
          <w:p w:rsidR="00EC1A3B" w:rsidRPr="00900C33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00C33" w:rsidRPr="00900C33" w:rsidTr="00CC14EA">
        <w:trPr>
          <w:jc w:val="center"/>
        </w:trPr>
        <w:tc>
          <w:tcPr>
            <w:tcW w:w="2558" w:type="dxa"/>
            <w:vMerge/>
          </w:tcPr>
          <w:p w:rsidR="00900C33" w:rsidRPr="00900C33" w:rsidRDefault="00900C33" w:rsidP="00900C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vMerge/>
          </w:tcPr>
          <w:p w:rsidR="00900C33" w:rsidRPr="00900C33" w:rsidRDefault="00900C33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72" w:type="dxa"/>
            <w:vMerge/>
          </w:tcPr>
          <w:p w:rsidR="00900C33" w:rsidRPr="00900C33" w:rsidRDefault="00900C33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900C33" w:rsidRPr="00900C33" w:rsidRDefault="00900C33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900C33" w:rsidRPr="00900C33" w:rsidRDefault="00900C33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900C33" w:rsidRPr="00900C33" w:rsidRDefault="00900C33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  <w:vMerge/>
          </w:tcPr>
          <w:p w:rsidR="00900C33" w:rsidRPr="00900C33" w:rsidRDefault="00900C33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vMerge/>
          </w:tcPr>
          <w:p w:rsidR="00900C33" w:rsidRPr="00900C33" w:rsidRDefault="00900C33" w:rsidP="00900C3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00C33" w:rsidRPr="00900C33" w:rsidTr="00CC14EA">
        <w:trPr>
          <w:jc w:val="center"/>
        </w:trPr>
        <w:tc>
          <w:tcPr>
            <w:tcW w:w="2558" w:type="dxa"/>
            <w:tcBorders>
              <w:bottom w:val="single" w:sz="4" w:space="0" w:color="auto"/>
            </w:tcBorders>
          </w:tcPr>
          <w:p w:rsidR="00900C33" w:rsidRPr="00900C33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Муж</w:t>
            </w:r>
          </w:p>
        </w:tc>
        <w:tc>
          <w:tcPr>
            <w:tcW w:w="1575" w:type="dxa"/>
            <w:tcBorders>
              <w:bottom w:val="single" w:sz="4" w:space="0" w:color="auto"/>
            </w:tcBorders>
          </w:tcPr>
          <w:p w:rsidR="00900C33" w:rsidRPr="00900C33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работает</w:t>
            </w:r>
          </w:p>
        </w:tc>
        <w:tc>
          <w:tcPr>
            <w:tcW w:w="1972" w:type="dxa"/>
            <w:tcBorders>
              <w:bottom w:val="single" w:sz="4" w:space="0" w:color="auto"/>
            </w:tcBorders>
          </w:tcPr>
          <w:p w:rsidR="00900C33" w:rsidRPr="00900C33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00C33" w:rsidRPr="00900C33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00C33" w:rsidRPr="00900C33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00C33" w:rsidRPr="00900C33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08" w:type="dxa"/>
            <w:tcBorders>
              <w:bottom w:val="single" w:sz="4" w:space="0" w:color="auto"/>
            </w:tcBorders>
          </w:tcPr>
          <w:p w:rsidR="00900C33" w:rsidRPr="00900C33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62" w:type="dxa"/>
            <w:tcBorders>
              <w:bottom w:val="single" w:sz="4" w:space="0" w:color="auto"/>
            </w:tcBorders>
          </w:tcPr>
          <w:p w:rsidR="00900C33" w:rsidRPr="00900C33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00C33" w:rsidRPr="00900C33" w:rsidTr="00EC1A3B">
        <w:trPr>
          <w:jc w:val="center"/>
        </w:trPr>
        <w:tc>
          <w:tcPr>
            <w:tcW w:w="2558" w:type="dxa"/>
            <w:tcBorders>
              <w:top w:val="single" w:sz="4" w:space="0" w:color="auto"/>
              <w:bottom w:val="single" w:sz="4" w:space="0" w:color="auto"/>
            </w:tcBorders>
          </w:tcPr>
          <w:p w:rsidR="00900C33" w:rsidRPr="00900C33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дочь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</w:tcPr>
          <w:p w:rsidR="00900C33" w:rsidRPr="00900C33" w:rsidRDefault="00900C33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72" w:type="dxa"/>
            <w:tcBorders>
              <w:top w:val="single" w:sz="4" w:space="0" w:color="auto"/>
              <w:bottom w:val="single" w:sz="4" w:space="0" w:color="auto"/>
            </w:tcBorders>
          </w:tcPr>
          <w:p w:rsidR="00900C33" w:rsidRPr="00900C33" w:rsidRDefault="00900C33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00C33" w:rsidRPr="00900C33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00C33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1482</w:t>
            </w:r>
          </w:p>
          <w:p w:rsidR="00EC1A3B" w:rsidRPr="00900C33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долевая 1/3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00C33" w:rsidRPr="00900C33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РФ</w:t>
            </w:r>
          </w:p>
        </w:tc>
        <w:tc>
          <w:tcPr>
            <w:tcW w:w="1908" w:type="dxa"/>
            <w:tcBorders>
              <w:top w:val="single" w:sz="4" w:space="0" w:color="auto"/>
              <w:bottom w:val="single" w:sz="4" w:space="0" w:color="auto"/>
            </w:tcBorders>
          </w:tcPr>
          <w:p w:rsidR="00900C33" w:rsidRPr="00900C33" w:rsidRDefault="00900C33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auto"/>
              <w:bottom w:val="single" w:sz="4" w:space="0" w:color="auto"/>
            </w:tcBorders>
          </w:tcPr>
          <w:p w:rsidR="00900C33" w:rsidRPr="00900C33" w:rsidRDefault="00900C33" w:rsidP="00900C3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C1A3B" w:rsidRPr="00900C33" w:rsidTr="00EC1A3B">
        <w:trPr>
          <w:jc w:val="center"/>
        </w:trPr>
        <w:tc>
          <w:tcPr>
            <w:tcW w:w="2558" w:type="dxa"/>
            <w:tcBorders>
              <w:top w:val="single" w:sz="4" w:space="0" w:color="auto"/>
              <w:bottom w:val="single" w:sz="4" w:space="0" w:color="auto"/>
            </w:tcBorders>
          </w:tcPr>
          <w:p w:rsidR="00EC1A3B" w:rsidRPr="00900C33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</w:tcPr>
          <w:p w:rsidR="00EC1A3B" w:rsidRPr="00900C33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72" w:type="dxa"/>
            <w:tcBorders>
              <w:top w:val="single" w:sz="4" w:space="0" w:color="auto"/>
              <w:bottom w:val="single" w:sz="4" w:space="0" w:color="auto"/>
            </w:tcBorders>
          </w:tcPr>
          <w:p w:rsidR="00EC1A3B" w:rsidRPr="00900C33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EC1A3B" w:rsidRPr="00900C33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C1A3B" w:rsidRPr="00900C33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61,3 общая долевая 1/3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C1A3B" w:rsidRPr="00900C33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РФ</w:t>
            </w:r>
          </w:p>
        </w:tc>
        <w:tc>
          <w:tcPr>
            <w:tcW w:w="1908" w:type="dxa"/>
            <w:tcBorders>
              <w:top w:val="single" w:sz="4" w:space="0" w:color="auto"/>
              <w:bottom w:val="single" w:sz="4" w:space="0" w:color="auto"/>
            </w:tcBorders>
          </w:tcPr>
          <w:p w:rsidR="00EC1A3B" w:rsidRPr="00900C33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auto"/>
              <w:bottom w:val="single" w:sz="4" w:space="0" w:color="auto"/>
            </w:tcBorders>
          </w:tcPr>
          <w:p w:rsidR="00EC1A3B" w:rsidRPr="00900C33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C1A3B" w:rsidRPr="00900C33" w:rsidTr="00EC1A3B">
        <w:trPr>
          <w:jc w:val="center"/>
        </w:trPr>
        <w:tc>
          <w:tcPr>
            <w:tcW w:w="2558" w:type="dxa"/>
            <w:tcBorders>
              <w:top w:val="single" w:sz="4" w:space="0" w:color="auto"/>
              <w:bottom w:val="single" w:sz="4" w:space="0" w:color="auto"/>
            </w:tcBorders>
          </w:tcPr>
          <w:p w:rsidR="00EC1A3B" w:rsidRPr="00900C33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сын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</w:tcPr>
          <w:p w:rsidR="00EC1A3B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C1A3B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C1A3B" w:rsidRPr="00900C33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72" w:type="dxa"/>
            <w:tcBorders>
              <w:top w:val="single" w:sz="4" w:space="0" w:color="auto"/>
              <w:bottom w:val="single" w:sz="4" w:space="0" w:color="auto"/>
            </w:tcBorders>
          </w:tcPr>
          <w:p w:rsidR="00EC1A3B" w:rsidRPr="00900C33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EC1A3B" w:rsidRPr="00900C33" w:rsidRDefault="00EC1A3B" w:rsidP="00AC41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участок, дом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C1A3B" w:rsidRDefault="00EC1A3B" w:rsidP="00AC41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1482</w:t>
            </w:r>
          </w:p>
          <w:p w:rsidR="00EC1A3B" w:rsidRDefault="00EC1A3B" w:rsidP="00AC41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долева</w:t>
            </w:r>
            <w:r w:rsidR="00A60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1/3</w:t>
            </w:r>
          </w:p>
          <w:p w:rsidR="00EC1A3B" w:rsidRPr="00900C33" w:rsidRDefault="00EC1A3B" w:rsidP="00AC41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долевая 1/3 61,3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C1A3B" w:rsidRPr="00900C33" w:rsidRDefault="00EC1A3B" w:rsidP="00AC41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РФ</w:t>
            </w:r>
          </w:p>
        </w:tc>
        <w:tc>
          <w:tcPr>
            <w:tcW w:w="1908" w:type="dxa"/>
            <w:tcBorders>
              <w:top w:val="single" w:sz="4" w:space="0" w:color="auto"/>
              <w:bottom w:val="single" w:sz="4" w:space="0" w:color="auto"/>
            </w:tcBorders>
          </w:tcPr>
          <w:p w:rsidR="00EC1A3B" w:rsidRPr="00900C33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auto"/>
              <w:bottom w:val="single" w:sz="4" w:space="0" w:color="auto"/>
            </w:tcBorders>
          </w:tcPr>
          <w:p w:rsidR="00EC1A3B" w:rsidRPr="00900C33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C1A3B" w:rsidRPr="00900C33" w:rsidTr="00EC1A3B">
        <w:trPr>
          <w:jc w:val="center"/>
        </w:trPr>
        <w:tc>
          <w:tcPr>
            <w:tcW w:w="2558" w:type="dxa"/>
            <w:tcBorders>
              <w:top w:val="single" w:sz="4" w:space="0" w:color="auto"/>
              <w:bottom w:val="single" w:sz="4" w:space="0" w:color="auto"/>
            </w:tcBorders>
          </w:tcPr>
          <w:p w:rsidR="00EC1A3B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дочь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</w:tcPr>
          <w:p w:rsidR="00EC1A3B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72" w:type="dxa"/>
            <w:tcBorders>
              <w:top w:val="single" w:sz="4" w:space="0" w:color="auto"/>
              <w:bottom w:val="single" w:sz="4" w:space="0" w:color="auto"/>
            </w:tcBorders>
          </w:tcPr>
          <w:p w:rsidR="00EC1A3B" w:rsidRPr="00900C33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EC1A3B" w:rsidRPr="00900C33" w:rsidRDefault="00EC1A3B" w:rsidP="00AC41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участок, дом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C1A3B" w:rsidRDefault="00EC1A3B" w:rsidP="00AC41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1482</w:t>
            </w:r>
          </w:p>
          <w:p w:rsidR="00EC1A3B" w:rsidRDefault="00EC1A3B" w:rsidP="00AC41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долевая 1/3</w:t>
            </w:r>
          </w:p>
          <w:p w:rsidR="00EC1A3B" w:rsidRPr="00900C33" w:rsidRDefault="00EC1A3B" w:rsidP="00AC41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долевая 1/3 61,3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C1A3B" w:rsidRPr="00900C33" w:rsidRDefault="00EC1A3B" w:rsidP="00AC41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РФ</w:t>
            </w:r>
          </w:p>
        </w:tc>
        <w:tc>
          <w:tcPr>
            <w:tcW w:w="1908" w:type="dxa"/>
            <w:tcBorders>
              <w:top w:val="single" w:sz="4" w:space="0" w:color="auto"/>
              <w:bottom w:val="single" w:sz="4" w:space="0" w:color="auto"/>
            </w:tcBorders>
          </w:tcPr>
          <w:p w:rsidR="00EC1A3B" w:rsidRPr="00900C33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auto"/>
              <w:bottom w:val="single" w:sz="4" w:space="0" w:color="auto"/>
            </w:tcBorders>
          </w:tcPr>
          <w:p w:rsidR="00EC1A3B" w:rsidRPr="00900C33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C1A3B" w:rsidRPr="00900C33" w:rsidTr="00EC1A3B">
        <w:trPr>
          <w:jc w:val="center"/>
        </w:trPr>
        <w:tc>
          <w:tcPr>
            <w:tcW w:w="2558" w:type="dxa"/>
            <w:tcBorders>
              <w:top w:val="single" w:sz="4" w:space="0" w:color="auto"/>
              <w:bottom w:val="single" w:sz="4" w:space="0" w:color="auto"/>
            </w:tcBorders>
          </w:tcPr>
          <w:p w:rsidR="00EC1A3B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Садоева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Светлана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Чербоевна</w:t>
            </w:r>
            <w:proofErr w:type="spellEnd"/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</w:tcPr>
          <w:p w:rsidR="00EC1A3B" w:rsidRDefault="00A60BDD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Ведущий с</w:t>
            </w:r>
            <w:r w:rsidR="00EC1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пециалист 1 разряда</w:t>
            </w:r>
          </w:p>
        </w:tc>
        <w:tc>
          <w:tcPr>
            <w:tcW w:w="1972" w:type="dxa"/>
            <w:tcBorders>
              <w:top w:val="single" w:sz="4" w:space="0" w:color="auto"/>
              <w:bottom w:val="single" w:sz="4" w:space="0" w:color="auto"/>
            </w:tcBorders>
          </w:tcPr>
          <w:p w:rsidR="00EC1A3B" w:rsidRPr="00900C33" w:rsidRDefault="00C70547" w:rsidP="005273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27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20957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,72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F6C39" w:rsidRDefault="00A60BDD" w:rsidP="00AC41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  <w:r w:rsidR="004F6C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F6C39" w:rsidRDefault="004F6C39" w:rsidP="00AC41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  <w:p w:rsidR="00FC4442" w:rsidRDefault="00FC4442" w:rsidP="00AC41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Паевый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60BDD" w:rsidRDefault="004F6C39" w:rsidP="00AC41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2925,</w:t>
            </w:r>
          </w:p>
          <w:p w:rsidR="00A60BDD" w:rsidRDefault="00A60BDD" w:rsidP="00AC41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C4442" w:rsidRDefault="00A60BDD" w:rsidP="00AC41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66,3</w:t>
            </w:r>
          </w:p>
          <w:p w:rsidR="00FC4442" w:rsidRDefault="00FC4442" w:rsidP="00AC41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F6C39" w:rsidRDefault="00FC4442" w:rsidP="00AC41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186000</w:t>
            </w:r>
            <w:r w:rsidR="004F6C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C1A3B" w:rsidRDefault="00EC1A3B" w:rsidP="00AC41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bottom w:val="single" w:sz="4" w:space="0" w:color="auto"/>
            </w:tcBorders>
          </w:tcPr>
          <w:p w:rsidR="00EC1A3B" w:rsidRPr="00900C33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auto"/>
              <w:bottom w:val="single" w:sz="4" w:space="0" w:color="auto"/>
            </w:tcBorders>
          </w:tcPr>
          <w:p w:rsidR="00EC1A3B" w:rsidRPr="00900C33" w:rsidRDefault="00EC1A3B" w:rsidP="00900C3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735E" w:rsidRPr="00900C33" w:rsidTr="00EC1A3B">
        <w:trPr>
          <w:jc w:val="center"/>
        </w:trPr>
        <w:tc>
          <w:tcPr>
            <w:tcW w:w="2558" w:type="dxa"/>
            <w:tcBorders>
              <w:top w:val="single" w:sz="4" w:space="0" w:color="auto"/>
              <w:bottom w:val="single" w:sz="4" w:space="0" w:color="auto"/>
            </w:tcBorders>
          </w:tcPr>
          <w:p w:rsidR="0052735E" w:rsidRDefault="0052735E" w:rsidP="00900C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Сын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</w:tcPr>
          <w:p w:rsidR="0052735E" w:rsidRDefault="0052735E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72" w:type="dxa"/>
            <w:tcBorders>
              <w:top w:val="single" w:sz="4" w:space="0" w:color="auto"/>
              <w:bottom w:val="single" w:sz="4" w:space="0" w:color="auto"/>
            </w:tcBorders>
          </w:tcPr>
          <w:p w:rsidR="0052735E" w:rsidRDefault="0052735E" w:rsidP="005273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2735E" w:rsidRDefault="0052735E" w:rsidP="00AC41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2735E" w:rsidRDefault="0052735E" w:rsidP="00AC41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2735E" w:rsidRDefault="0052735E" w:rsidP="00AC41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08" w:type="dxa"/>
            <w:tcBorders>
              <w:top w:val="single" w:sz="4" w:space="0" w:color="auto"/>
              <w:bottom w:val="single" w:sz="4" w:space="0" w:color="auto"/>
            </w:tcBorders>
          </w:tcPr>
          <w:p w:rsidR="0052735E" w:rsidRPr="00900C33" w:rsidRDefault="0052735E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62" w:type="dxa"/>
            <w:tcBorders>
              <w:top w:val="single" w:sz="4" w:space="0" w:color="auto"/>
              <w:bottom w:val="single" w:sz="4" w:space="0" w:color="auto"/>
            </w:tcBorders>
          </w:tcPr>
          <w:p w:rsidR="0052735E" w:rsidRPr="00900C33" w:rsidRDefault="0052735E" w:rsidP="00900C3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bookmarkStart w:id="0" w:name="_GoBack"/>
            <w:bookmarkEnd w:id="0"/>
          </w:p>
        </w:tc>
      </w:tr>
      <w:tr w:rsidR="004F6C39" w:rsidRPr="00900C33" w:rsidTr="00CC14EA">
        <w:trPr>
          <w:jc w:val="center"/>
        </w:trPr>
        <w:tc>
          <w:tcPr>
            <w:tcW w:w="2558" w:type="dxa"/>
            <w:tcBorders>
              <w:top w:val="single" w:sz="4" w:space="0" w:color="auto"/>
              <w:bottom w:val="double" w:sz="4" w:space="0" w:color="auto"/>
            </w:tcBorders>
          </w:tcPr>
          <w:p w:rsidR="004F6C39" w:rsidRDefault="004F6C39" w:rsidP="00900C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муж</w:t>
            </w:r>
          </w:p>
        </w:tc>
        <w:tc>
          <w:tcPr>
            <w:tcW w:w="1575" w:type="dxa"/>
            <w:tcBorders>
              <w:top w:val="single" w:sz="4" w:space="0" w:color="auto"/>
              <w:bottom w:val="double" w:sz="4" w:space="0" w:color="auto"/>
            </w:tcBorders>
          </w:tcPr>
          <w:p w:rsidR="004F6C39" w:rsidRDefault="00A60BDD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72" w:type="dxa"/>
            <w:tcBorders>
              <w:top w:val="single" w:sz="4" w:space="0" w:color="auto"/>
              <w:bottom w:val="double" w:sz="4" w:space="0" w:color="auto"/>
            </w:tcBorders>
          </w:tcPr>
          <w:p w:rsidR="004F6C39" w:rsidRDefault="004F6C39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double" w:sz="4" w:space="0" w:color="auto"/>
            </w:tcBorders>
          </w:tcPr>
          <w:p w:rsidR="004F6C39" w:rsidRDefault="00FC4442" w:rsidP="00AC41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Паевый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bottom w:val="double" w:sz="4" w:space="0" w:color="auto"/>
            </w:tcBorders>
          </w:tcPr>
          <w:p w:rsidR="004F6C39" w:rsidRDefault="00FC4442" w:rsidP="00AC41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186000</w:t>
            </w:r>
          </w:p>
        </w:tc>
        <w:tc>
          <w:tcPr>
            <w:tcW w:w="1134" w:type="dxa"/>
            <w:tcBorders>
              <w:top w:val="single" w:sz="4" w:space="0" w:color="auto"/>
              <w:bottom w:val="double" w:sz="4" w:space="0" w:color="auto"/>
            </w:tcBorders>
          </w:tcPr>
          <w:p w:rsidR="004F6C39" w:rsidRDefault="00A60BDD" w:rsidP="00AC41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08" w:type="dxa"/>
            <w:tcBorders>
              <w:top w:val="single" w:sz="4" w:space="0" w:color="auto"/>
              <w:bottom w:val="double" w:sz="4" w:space="0" w:color="auto"/>
            </w:tcBorders>
          </w:tcPr>
          <w:p w:rsidR="004F6C39" w:rsidRPr="00900C33" w:rsidRDefault="00A60BDD" w:rsidP="0090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62" w:type="dxa"/>
            <w:tcBorders>
              <w:top w:val="single" w:sz="4" w:space="0" w:color="auto"/>
              <w:bottom w:val="double" w:sz="4" w:space="0" w:color="auto"/>
            </w:tcBorders>
          </w:tcPr>
          <w:p w:rsidR="004F6C39" w:rsidRPr="00900C33" w:rsidRDefault="00A60BDD" w:rsidP="00900C3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367A31" w:rsidRDefault="00367A31"/>
    <w:sectPr w:rsidR="00367A31" w:rsidSect="00900C3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00C33"/>
    <w:rsid w:val="00172DA6"/>
    <w:rsid w:val="00367A31"/>
    <w:rsid w:val="004F6C39"/>
    <w:rsid w:val="0052735E"/>
    <w:rsid w:val="008119FB"/>
    <w:rsid w:val="00900C33"/>
    <w:rsid w:val="00A60BDD"/>
    <w:rsid w:val="00C70547"/>
    <w:rsid w:val="00EC1A3B"/>
    <w:rsid w:val="00FC4442"/>
    <w:rsid w:val="00FD2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9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Светлана  Михайловна</cp:lastModifiedBy>
  <cp:revision>5</cp:revision>
  <dcterms:created xsi:type="dcterms:W3CDTF">2017-03-28T09:47:00Z</dcterms:created>
  <dcterms:modified xsi:type="dcterms:W3CDTF">2017-03-29T03:20:00Z</dcterms:modified>
</cp:coreProperties>
</file>