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94"/>
        <w:gridCol w:w="2586"/>
        <w:gridCol w:w="3651"/>
      </w:tblGrid>
      <w:tr w:rsidR="00F02580" w:rsidRPr="00CC6C9C" w:rsidTr="004F21FE">
        <w:tc>
          <w:tcPr>
            <w:tcW w:w="3794" w:type="dxa"/>
          </w:tcPr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CC6C9C">
              <w:rPr>
                <w:b/>
                <w:lang w:eastAsia="ar-SA"/>
              </w:rPr>
              <w:t>Россия</w:t>
            </w:r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CC6C9C">
              <w:rPr>
                <w:b/>
                <w:lang w:eastAsia="ar-SA"/>
              </w:rPr>
              <w:t>Республика Алтай</w:t>
            </w:r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proofErr w:type="spellStart"/>
            <w:r w:rsidRPr="00CC6C9C">
              <w:rPr>
                <w:b/>
                <w:lang w:eastAsia="ar-SA"/>
              </w:rPr>
              <w:t>Усть-Канский</w:t>
            </w:r>
            <w:proofErr w:type="spellEnd"/>
            <w:r w:rsidRPr="00CC6C9C">
              <w:rPr>
                <w:b/>
                <w:lang w:eastAsia="ar-SA"/>
              </w:rPr>
              <w:t xml:space="preserve"> район</w:t>
            </w:r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CC6C9C">
              <w:rPr>
                <w:b/>
                <w:lang w:eastAsia="ar-SA"/>
              </w:rPr>
              <w:t xml:space="preserve">Муниципальное образование </w:t>
            </w:r>
            <w:proofErr w:type="spellStart"/>
            <w:r w:rsidRPr="00CC6C9C">
              <w:rPr>
                <w:b/>
                <w:lang w:eastAsia="ar-SA"/>
              </w:rPr>
              <w:t>Мендур-Сокконское</w:t>
            </w:r>
            <w:proofErr w:type="spellEnd"/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CC6C9C">
              <w:rPr>
                <w:b/>
                <w:lang w:eastAsia="ar-SA"/>
              </w:rPr>
              <w:t>сельское поселение</w:t>
            </w:r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CC6C9C">
              <w:rPr>
                <w:b/>
                <w:lang w:eastAsia="ar-SA"/>
              </w:rPr>
              <w:t xml:space="preserve">649457 Республика Алтай </w:t>
            </w:r>
            <w:proofErr w:type="spellStart"/>
            <w:r w:rsidRPr="00CC6C9C">
              <w:rPr>
                <w:b/>
                <w:lang w:eastAsia="ar-SA"/>
              </w:rPr>
              <w:t>Усть-Канский</w:t>
            </w:r>
            <w:proofErr w:type="spellEnd"/>
            <w:r w:rsidRPr="00CC6C9C">
              <w:rPr>
                <w:b/>
                <w:lang w:eastAsia="ar-SA"/>
              </w:rPr>
              <w:t xml:space="preserve"> район </w:t>
            </w:r>
            <w:proofErr w:type="spellStart"/>
            <w:r w:rsidRPr="00CC6C9C">
              <w:rPr>
                <w:b/>
                <w:lang w:eastAsia="ar-SA"/>
              </w:rPr>
              <w:t>с.Мендур-Соккон</w:t>
            </w:r>
            <w:proofErr w:type="spellEnd"/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proofErr w:type="spellStart"/>
            <w:r w:rsidRPr="00CC6C9C">
              <w:rPr>
                <w:b/>
                <w:lang w:eastAsia="ar-SA"/>
              </w:rPr>
              <w:t>ул.Казакова</w:t>
            </w:r>
            <w:proofErr w:type="spellEnd"/>
            <w:r w:rsidRPr="00CC6C9C">
              <w:rPr>
                <w:b/>
                <w:lang w:eastAsia="ar-SA"/>
              </w:rPr>
              <w:t>, 23,</w:t>
            </w:r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CC6C9C">
              <w:rPr>
                <w:b/>
                <w:lang w:eastAsia="ar-SA"/>
              </w:rPr>
              <w:t>Тел. 29-5-42</w:t>
            </w:r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CC6C9C">
              <w:rPr>
                <w:b/>
                <w:lang w:eastAsia="ar-SA"/>
              </w:rPr>
              <w:t>факс 29-5-19</w:t>
            </w:r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CC6C9C">
              <w:rPr>
                <w:b/>
                <w:lang w:eastAsia="ar-SA"/>
              </w:rPr>
              <w:t>РАСПОРЯЖЕНИЕ</w:t>
            </w:r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2586" w:type="dxa"/>
          </w:tcPr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CC6C9C">
              <w:rPr>
                <w:b/>
                <w:lang w:eastAsia="ar-SA"/>
              </w:rPr>
              <w:object w:dxaOrig="1506" w:dyaOrig="15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3.25pt;height:82.5pt" o:ole="" filled="t">
                  <v:fill color2="black"/>
                  <v:imagedata r:id="rId5" o:title=""/>
                </v:shape>
                <o:OLEObject Type="Embed" ProgID="Рисунок" ShapeID="_x0000_i1025" DrawAspect="Content" ObjectID="_1606113115" r:id="rId6"/>
              </w:object>
            </w:r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651" w:type="dxa"/>
          </w:tcPr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CC6C9C">
              <w:rPr>
                <w:b/>
                <w:lang w:eastAsia="ar-SA"/>
              </w:rPr>
              <w:t>Россия</w:t>
            </w:r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CC6C9C">
              <w:rPr>
                <w:b/>
                <w:lang w:eastAsia="ar-SA"/>
              </w:rPr>
              <w:t xml:space="preserve">Алтай </w:t>
            </w:r>
            <w:proofErr w:type="spellStart"/>
            <w:r w:rsidRPr="00CC6C9C">
              <w:rPr>
                <w:b/>
                <w:lang w:eastAsia="ar-SA"/>
              </w:rPr>
              <w:t>Республиканын</w:t>
            </w:r>
            <w:proofErr w:type="spellEnd"/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CC6C9C">
              <w:rPr>
                <w:b/>
                <w:lang w:eastAsia="ar-SA"/>
              </w:rPr>
              <w:t>Кан-</w:t>
            </w:r>
            <w:proofErr w:type="spellStart"/>
            <w:r w:rsidRPr="00CC6C9C">
              <w:rPr>
                <w:b/>
                <w:lang w:eastAsia="ar-SA"/>
              </w:rPr>
              <w:t>Оозы</w:t>
            </w:r>
            <w:proofErr w:type="spellEnd"/>
            <w:r w:rsidRPr="00CC6C9C">
              <w:rPr>
                <w:b/>
                <w:lang w:eastAsia="ar-SA"/>
              </w:rPr>
              <w:t xml:space="preserve"> </w:t>
            </w:r>
            <w:proofErr w:type="spellStart"/>
            <w:r w:rsidRPr="00CC6C9C">
              <w:rPr>
                <w:b/>
                <w:lang w:eastAsia="ar-SA"/>
              </w:rPr>
              <w:t>аймактын</w:t>
            </w:r>
            <w:proofErr w:type="spellEnd"/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proofErr w:type="spellStart"/>
            <w:r w:rsidRPr="00CC6C9C">
              <w:rPr>
                <w:b/>
                <w:lang w:eastAsia="ar-SA"/>
              </w:rPr>
              <w:t>Мендур-Соккон</w:t>
            </w:r>
            <w:proofErr w:type="spellEnd"/>
            <w:r w:rsidRPr="00CC6C9C">
              <w:rPr>
                <w:b/>
                <w:lang w:eastAsia="ar-SA"/>
              </w:rPr>
              <w:t xml:space="preserve"> </w:t>
            </w:r>
            <w:proofErr w:type="spellStart"/>
            <w:r w:rsidRPr="00CC6C9C">
              <w:rPr>
                <w:b/>
                <w:lang w:eastAsia="ar-SA"/>
              </w:rPr>
              <w:t>jурттын</w:t>
            </w:r>
            <w:proofErr w:type="spellEnd"/>
            <w:r w:rsidRPr="00CC6C9C">
              <w:rPr>
                <w:b/>
                <w:lang w:eastAsia="ar-SA"/>
              </w:rPr>
              <w:t xml:space="preserve"> муниципал </w:t>
            </w:r>
            <w:proofErr w:type="spellStart"/>
            <w:proofErr w:type="gramStart"/>
            <w:r w:rsidRPr="00CC6C9C">
              <w:rPr>
                <w:b/>
                <w:lang w:eastAsia="ar-SA"/>
              </w:rPr>
              <w:t>тозолмози</w:t>
            </w:r>
            <w:proofErr w:type="spellEnd"/>
            <w:r w:rsidRPr="00CC6C9C">
              <w:rPr>
                <w:b/>
                <w:lang w:eastAsia="ar-SA"/>
              </w:rPr>
              <w:t xml:space="preserve"> ,</w:t>
            </w:r>
            <w:proofErr w:type="gramEnd"/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CC6C9C">
              <w:rPr>
                <w:b/>
                <w:lang w:eastAsia="ar-SA"/>
              </w:rPr>
              <w:t>649457 Алтай Республика</w:t>
            </w:r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CC6C9C">
              <w:rPr>
                <w:b/>
                <w:lang w:eastAsia="ar-SA"/>
              </w:rPr>
              <w:t>Кан-</w:t>
            </w:r>
            <w:proofErr w:type="spellStart"/>
            <w:r w:rsidRPr="00CC6C9C">
              <w:rPr>
                <w:b/>
                <w:lang w:eastAsia="ar-SA"/>
              </w:rPr>
              <w:t>Оозы</w:t>
            </w:r>
            <w:proofErr w:type="spellEnd"/>
            <w:r w:rsidRPr="00CC6C9C">
              <w:rPr>
                <w:b/>
                <w:lang w:eastAsia="ar-SA"/>
              </w:rPr>
              <w:t xml:space="preserve"> аймак</w:t>
            </w:r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proofErr w:type="spellStart"/>
            <w:r w:rsidRPr="00CC6C9C">
              <w:rPr>
                <w:b/>
                <w:lang w:eastAsia="ar-SA"/>
              </w:rPr>
              <w:t>Мендур-Соккон</w:t>
            </w:r>
            <w:proofErr w:type="spellEnd"/>
            <w:r w:rsidRPr="00CC6C9C">
              <w:rPr>
                <w:b/>
                <w:lang w:eastAsia="ar-SA"/>
              </w:rPr>
              <w:t xml:space="preserve"> 1урт</w:t>
            </w:r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CC6C9C">
              <w:rPr>
                <w:b/>
                <w:lang w:eastAsia="ar-SA"/>
              </w:rPr>
              <w:t>Казакова ором,23,</w:t>
            </w:r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CC6C9C">
              <w:rPr>
                <w:b/>
                <w:lang w:eastAsia="ar-SA"/>
              </w:rPr>
              <w:t>Тел. 29-5-42</w:t>
            </w:r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CC6C9C">
              <w:rPr>
                <w:b/>
                <w:lang w:eastAsia="ar-SA"/>
              </w:rPr>
              <w:t>факс 29-5-19                                       JАКААН</w:t>
            </w:r>
          </w:p>
          <w:p w:rsidR="00F02580" w:rsidRPr="00CC6C9C" w:rsidRDefault="00F02580" w:rsidP="004F21FE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</w:p>
        </w:tc>
      </w:tr>
    </w:tbl>
    <w:p w:rsidR="00F02580" w:rsidRDefault="00F02580" w:rsidP="00F02580">
      <w:pPr>
        <w:jc w:val="center"/>
        <w:rPr>
          <w:sz w:val="28"/>
          <w:szCs w:val="28"/>
        </w:rPr>
      </w:pPr>
    </w:p>
    <w:p w:rsidR="00F02580" w:rsidRDefault="00F02580" w:rsidP="00F02580">
      <w:pPr>
        <w:tabs>
          <w:tab w:val="left" w:pos="495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от 06.12.2018г.                  с. </w:t>
      </w:r>
      <w:proofErr w:type="spellStart"/>
      <w:r>
        <w:rPr>
          <w:sz w:val="28"/>
          <w:szCs w:val="28"/>
        </w:rPr>
        <w:t>Мендур-Соккон</w:t>
      </w:r>
      <w:proofErr w:type="spellEnd"/>
      <w:r>
        <w:rPr>
          <w:sz w:val="28"/>
          <w:szCs w:val="28"/>
        </w:rPr>
        <w:t xml:space="preserve">                     №54</w:t>
      </w:r>
    </w:p>
    <w:p w:rsidR="00F02580" w:rsidRDefault="00F02580" w:rsidP="00F02580">
      <w:pPr>
        <w:jc w:val="center"/>
        <w:rPr>
          <w:sz w:val="28"/>
          <w:szCs w:val="28"/>
        </w:rPr>
      </w:pPr>
    </w:p>
    <w:p w:rsidR="00F02580" w:rsidRDefault="00F02580" w:rsidP="00F02580">
      <w:pPr>
        <w:jc w:val="center"/>
        <w:rPr>
          <w:sz w:val="28"/>
          <w:szCs w:val="28"/>
        </w:rPr>
      </w:pPr>
    </w:p>
    <w:p w:rsidR="00F02580" w:rsidRDefault="00F02580" w:rsidP="00F02580">
      <w:pPr>
        <w:jc w:val="center"/>
        <w:rPr>
          <w:sz w:val="28"/>
          <w:szCs w:val="28"/>
        </w:rPr>
      </w:pPr>
    </w:p>
    <w:p w:rsidR="00F02580" w:rsidRDefault="00F02580" w:rsidP="00F02580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F02580" w:rsidRPr="00435385" w:rsidTr="004F21FE">
        <w:tc>
          <w:tcPr>
            <w:tcW w:w="941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F02580" w:rsidRPr="00435385" w:rsidRDefault="00F02580" w:rsidP="004F21FE">
            <w:pPr>
              <w:rPr>
                <w:sz w:val="16"/>
                <w:szCs w:val="16"/>
              </w:rPr>
            </w:pPr>
          </w:p>
        </w:tc>
      </w:tr>
    </w:tbl>
    <w:p w:rsidR="00F02580" w:rsidRPr="004E4838" w:rsidRDefault="00F02580" w:rsidP="00F02580">
      <w:pPr>
        <w:jc w:val="both"/>
        <w:rPr>
          <w:sz w:val="28"/>
          <w:szCs w:val="28"/>
        </w:rPr>
      </w:pPr>
      <w:r>
        <w:t>«</w:t>
      </w:r>
      <w:r w:rsidRPr="004E4838">
        <w:rPr>
          <w:sz w:val="28"/>
          <w:szCs w:val="28"/>
        </w:rPr>
        <w:t xml:space="preserve">Об утверждении и введение в действие </w:t>
      </w:r>
    </w:p>
    <w:p w:rsidR="00F02580" w:rsidRPr="004E4838" w:rsidRDefault="00F02580" w:rsidP="00F02580">
      <w:pPr>
        <w:jc w:val="both"/>
        <w:rPr>
          <w:sz w:val="28"/>
          <w:szCs w:val="28"/>
        </w:rPr>
      </w:pPr>
      <w:r w:rsidRPr="004E4838">
        <w:rPr>
          <w:sz w:val="28"/>
          <w:szCs w:val="28"/>
        </w:rPr>
        <w:t>штатного расписания»</w:t>
      </w:r>
    </w:p>
    <w:p w:rsidR="00F02580" w:rsidRPr="004E4838" w:rsidRDefault="00F02580" w:rsidP="00F02580">
      <w:pPr>
        <w:jc w:val="both"/>
        <w:rPr>
          <w:sz w:val="28"/>
          <w:szCs w:val="28"/>
        </w:rPr>
      </w:pPr>
    </w:p>
    <w:p w:rsidR="00F02580" w:rsidRPr="004E4838" w:rsidRDefault="00F02580" w:rsidP="00F02580">
      <w:pPr>
        <w:jc w:val="both"/>
        <w:rPr>
          <w:sz w:val="28"/>
          <w:szCs w:val="28"/>
        </w:rPr>
      </w:pPr>
    </w:p>
    <w:p w:rsidR="00F02580" w:rsidRPr="004E4838" w:rsidRDefault="00F02580" w:rsidP="00F02580">
      <w:pPr>
        <w:jc w:val="both"/>
        <w:rPr>
          <w:sz w:val="28"/>
          <w:szCs w:val="28"/>
        </w:rPr>
      </w:pPr>
      <w:r w:rsidRPr="004E4838">
        <w:rPr>
          <w:sz w:val="28"/>
          <w:szCs w:val="28"/>
        </w:rPr>
        <w:t>ПРИКАЗЫВАЮ:</w:t>
      </w:r>
    </w:p>
    <w:p w:rsidR="00F02580" w:rsidRPr="004E4838" w:rsidRDefault="00F02580" w:rsidP="00F02580">
      <w:pPr>
        <w:jc w:val="both"/>
        <w:rPr>
          <w:sz w:val="28"/>
          <w:szCs w:val="28"/>
        </w:rPr>
      </w:pPr>
    </w:p>
    <w:p w:rsidR="00F02580" w:rsidRPr="004E4838" w:rsidRDefault="00F02580" w:rsidP="00F02580">
      <w:pPr>
        <w:numPr>
          <w:ilvl w:val="0"/>
          <w:numId w:val="1"/>
        </w:numPr>
        <w:ind w:right="1"/>
        <w:jc w:val="both"/>
        <w:rPr>
          <w:color w:val="000000"/>
          <w:sz w:val="28"/>
          <w:szCs w:val="28"/>
        </w:rPr>
      </w:pPr>
      <w:r w:rsidRPr="004E4838">
        <w:rPr>
          <w:color w:val="000000"/>
          <w:sz w:val="28"/>
          <w:szCs w:val="28"/>
        </w:rPr>
        <w:t>Утвердить штатное расписание согласно приложение №1,2,3,4</w:t>
      </w:r>
      <w:r>
        <w:rPr>
          <w:color w:val="000000"/>
          <w:sz w:val="28"/>
          <w:szCs w:val="28"/>
        </w:rPr>
        <w:t xml:space="preserve"> с количеством 10 ед., с общим фондом заработной платы 1934460 рублей 96 копеек.</w:t>
      </w:r>
    </w:p>
    <w:p w:rsidR="00F02580" w:rsidRPr="004E4838" w:rsidRDefault="00F02580" w:rsidP="00F02580">
      <w:pPr>
        <w:numPr>
          <w:ilvl w:val="0"/>
          <w:numId w:val="1"/>
        </w:numPr>
        <w:ind w:right="1"/>
        <w:jc w:val="both"/>
        <w:rPr>
          <w:color w:val="000000"/>
          <w:sz w:val="28"/>
          <w:szCs w:val="28"/>
        </w:rPr>
      </w:pPr>
      <w:r w:rsidRPr="004E4838">
        <w:rPr>
          <w:color w:val="000000"/>
          <w:sz w:val="28"/>
          <w:szCs w:val="28"/>
        </w:rPr>
        <w:t xml:space="preserve">Ввести в действие штатное расписание с 01.01.2019 г. </w:t>
      </w:r>
    </w:p>
    <w:p w:rsidR="00F02580" w:rsidRPr="004E4838" w:rsidRDefault="00F02580" w:rsidP="00F02580">
      <w:pPr>
        <w:numPr>
          <w:ilvl w:val="0"/>
          <w:numId w:val="1"/>
        </w:numPr>
        <w:ind w:right="1"/>
        <w:jc w:val="both"/>
        <w:rPr>
          <w:color w:val="000000"/>
          <w:sz w:val="28"/>
          <w:szCs w:val="28"/>
        </w:rPr>
      </w:pPr>
      <w:r w:rsidRPr="004E4838">
        <w:rPr>
          <w:color w:val="000000"/>
          <w:sz w:val="28"/>
          <w:szCs w:val="28"/>
        </w:rPr>
        <w:t xml:space="preserve">Функцию по контролю за исполнением данного приказа возложить на главного бухгалтера </w:t>
      </w:r>
      <w:proofErr w:type="spellStart"/>
      <w:r w:rsidRPr="004E4838">
        <w:rPr>
          <w:color w:val="000000"/>
          <w:sz w:val="28"/>
          <w:szCs w:val="28"/>
        </w:rPr>
        <w:t>Фефелову</w:t>
      </w:r>
      <w:proofErr w:type="spellEnd"/>
      <w:r w:rsidRPr="004E4838">
        <w:rPr>
          <w:color w:val="000000"/>
          <w:sz w:val="28"/>
          <w:szCs w:val="28"/>
        </w:rPr>
        <w:t xml:space="preserve"> О.В. </w:t>
      </w:r>
    </w:p>
    <w:p w:rsidR="00F02580" w:rsidRPr="004E4838" w:rsidRDefault="00F02580" w:rsidP="00F02580">
      <w:pPr>
        <w:numPr>
          <w:ilvl w:val="0"/>
          <w:numId w:val="1"/>
        </w:numPr>
        <w:ind w:right="1"/>
        <w:jc w:val="both"/>
        <w:rPr>
          <w:color w:val="000000"/>
          <w:sz w:val="28"/>
          <w:szCs w:val="28"/>
        </w:rPr>
      </w:pPr>
      <w:r w:rsidRPr="004E4838">
        <w:rPr>
          <w:color w:val="000000"/>
          <w:sz w:val="28"/>
          <w:szCs w:val="28"/>
        </w:rPr>
        <w:t>Контроль за исполнением настоящего распоряжения оставляю за собой.</w:t>
      </w:r>
    </w:p>
    <w:p w:rsidR="00F02580" w:rsidRPr="004E4838" w:rsidRDefault="00F02580" w:rsidP="00F02580">
      <w:pPr>
        <w:ind w:right="1"/>
        <w:jc w:val="both"/>
        <w:rPr>
          <w:color w:val="000000"/>
          <w:sz w:val="28"/>
          <w:szCs w:val="28"/>
        </w:rPr>
      </w:pPr>
    </w:p>
    <w:p w:rsidR="00F02580" w:rsidRPr="004E4838" w:rsidRDefault="00F02580" w:rsidP="00F02580">
      <w:pPr>
        <w:ind w:right="1" w:firstLine="360"/>
        <w:jc w:val="both"/>
        <w:rPr>
          <w:color w:val="000000"/>
          <w:sz w:val="28"/>
          <w:szCs w:val="28"/>
        </w:rPr>
      </w:pPr>
      <w:r w:rsidRPr="004E4838">
        <w:rPr>
          <w:color w:val="000000"/>
          <w:sz w:val="28"/>
          <w:szCs w:val="28"/>
        </w:rPr>
        <w:t xml:space="preserve">Приложение №1: штатное расписание № 1 от </w:t>
      </w:r>
      <w:r>
        <w:rPr>
          <w:color w:val="000000"/>
          <w:sz w:val="28"/>
          <w:szCs w:val="28"/>
        </w:rPr>
        <w:t>06.12</w:t>
      </w:r>
      <w:r w:rsidRPr="004E4838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8</w:t>
      </w:r>
      <w:r w:rsidRPr="004E4838">
        <w:rPr>
          <w:color w:val="000000"/>
          <w:sz w:val="28"/>
          <w:szCs w:val="28"/>
        </w:rPr>
        <w:t xml:space="preserve"> г.</w:t>
      </w:r>
    </w:p>
    <w:p w:rsidR="00F02580" w:rsidRPr="004E4838" w:rsidRDefault="00F02580" w:rsidP="00F02580">
      <w:pPr>
        <w:ind w:right="1" w:firstLine="360"/>
        <w:jc w:val="both"/>
        <w:rPr>
          <w:color w:val="000000"/>
          <w:sz w:val="28"/>
          <w:szCs w:val="28"/>
        </w:rPr>
      </w:pPr>
      <w:r w:rsidRPr="004E4838">
        <w:rPr>
          <w:color w:val="000000"/>
          <w:sz w:val="28"/>
          <w:szCs w:val="28"/>
        </w:rPr>
        <w:t xml:space="preserve">Приложение №2: штатное расписание № 2 от </w:t>
      </w:r>
      <w:r>
        <w:rPr>
          <w:color w:val="000000"/>
          <w:sz w:val="28"/>
          <w:szCs w:val="28"/>
        </w:rPr>
        <w:t>06.12</w:t>
      </w:r>
      <w:r w:rsidRPr="004E4838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8</w:t>
      </w:r>
      <w:r w:rsidRPr="004E4838">
        <w:rPr>
          <w:color w:val="000000"/>
          <w:sz w:val="28"/>
          <w:szCs w:val="28"/>
        </w:rPr>
        <w:t xml:space="preserve"> г.</w:t>
      </w:r>
    </w:p>
    <w:p w:rsidR="00F02580" w:rsidRPr="004E4838" w:rsidRDefault="00F02580" w:rsidP="00F02580">
      <w:pPr>
        <w:ind w:right="1" w:firstLine="360"/>
        <w:jc w:val="both"/>
        <w:rPr>
          <w:color w:val="000000"/>
          <w:sz w:val="28"/>
          <w:szCs w:val="28"/>
        </w:rPr>
      </w:pPr>
      <w:r w:rsidRPr="004E4838">
        <w:rPr>
          <w:color w:val="000000"/>
          <w:sz w:val="28"/>
          <w:szCs w:val="28"/>
        </w:rPr>
        <w:t xml:space="preserve">Приложение №3: штатное расписание № 3 от </w:t>
      </w:r>
      <w:r>
        <w:rPr>
          <w:color w:val="000000"/>
          <w:sz w:val="28"/>
          <w:szCs w:val="28"/>
        </w:rPr>
        <w:t>06.12</w:t>
      </w:r>
      <w:r w:rsidRPr="004E4838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8</w:t>
      </w:r>
      <w:r w:rsidRPr="004E4838">
        <w:rPr>
          <w:color w:val="000000"/>
          <w:sz w:val="28"/>
          <w:szCs w:val="28"/>
        </w:rPr>
        <w:t xml:space="preserve"> г.</w:t>
      </w:r>
    </w:p>
    <w:p w:rsidR="00F02580" w:rsidRPr="004E4838" w:rsidRDefault="00F02580" w:rsidP="00F02580">
      <w:pPr>
        <w:ind w:right="1" w:firstLine="360"/>
        <w:jc w:val="both"/>
        <w:rPr>
          <w:color w:val="000000"/>
          <w:sz w:val="28"/>
          <w:szCs w:val="28"/>
        </w:rPr>
      </w:pPr>
      <w:r w:rsidRPr="004E4838">
        <w:rPr>
          <w:color w:val="000000"/>
          <w:sz w:val="28"/>
          <w:szCs w:val="28"/>
        </w:rPr>
        <w:t xml:space="preserve">Приложение №4: штатное расписание № 4 от </w:t>
      </w:r>
      <w:r>
        <w:rPr>
          <w:color w:val="000000"/>
          <w:sz w:val="28"/>
          <w:szCs w:val="28"/>
        </w:rPr>
        <w:t>06.12</w:t>
      </w:r>
      <w:r w:rsidRPr="004E4838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8</w:t>
      </w:r>
      <w:r w:rsidRPr="004E4838">
        <w:rPr>
          <w:color w:val="000000"/>
          <w:sz w:val="28"/>
          <w:szCs w:val="28"/>
        </w:rPr>
        <w:t xml:space="preserve"> г.</w:t>
      </w:r>
    </w:p>
    <w:p w:rsidR="00F02580" w:rsidRPr="004E4838" w:rsidRDefault="00F02580" w:rsidP="00F02580">
      <w:pPr>
        <w:ind w:right="1" w:firstLine="360"/>
        <w:jc w:val="both"/>
        <w:rPr>
          <w:color w:val="000000"/>
          <w:sz w:val="28"/>
          <w:szCs w:val="28"/>
        </w:rPr>
      </w:pPr>
    </w:p>
    <w:p w:rsidR="00F02580" w:rsidRPr="004E4838" w:rsidRDefault="00F02580" w:rsidP="00F02580">
      <w:pPr>
        <w:ind w:right="1" w:firstLine="360"/>
        <w:jc w:val="both"/>
        <w:rPr>
          <w:color w:val="000000"/>
          <w:sz w:val="28"/>
          <w:szCs w:val="28"/>
        </w:rPr>
      </w:pPr>
      <w:r w:rsidRPr="004E4838">
        <w:rPr>
          <w:color w:val="000000"/>
          <w:sz w:val="28"/>
          <w:szCs w:val="28"/>
        </w:rPr>
        <w:t xml:space="preserve"> </w:t>
      </w:r>
    </w:p>
    <w:p w:rsidR="00F02580" w:rsidRPr="004E4838" w:rsidRDefault="00F02580" w:rsidP="00F02580">
      <w:pPr>
        <w:ind w:right="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4E4838">
        <w:rPr>
          <w:color w:val="000000"/>
          <w:sz w:val="28"/>
          <w:szCs w:val="28"/>
        </w:rPr>
        <w:t xml:space="preserve">Глава </w:t>
      </w:r>
      <w:proofErr w:type="spellStart"/>
      <w:r w:rsidRPr="004E4838">
        <w:rPr>
          <w:color w:val="000000"/>
          <w:sz w:val="28"/>
          <w:szCs w:val="28"/>
        </w:rPr>
        <w:t>Мендур-Сокконского</w:t>
      </w:r>
      <w:proofErr w:type="spellEnd"/>
    </w:p>
    <w:p w:rsidR="00F02580" w:rsidRPr="004E4838" w:rsidRDefault="00F02580" w:rsidP="00F02580">
      <w:pPr>
        <w:ind w:right="1" w:firstLine="360"/>
        <w:jc w:val="both"/>
        <w:rPr>
          <w:color w:val="000000"/>
          <w:sz w:val="28"/>
          <w:szCs w:val="28"/>
        </w:rPr>
      </w:pPr>
      <w:r w:rsidRPr="004E4838">
        <w:rPr>
          <w:color w:val="000000"/>
          <w:sz w:val="28"/>
          <w:szCs w:val="28"/>
        </w:rPr>
        <w:t xml:space="preserve">сельского поселения                                                              А.В. </w:t>
      </w:r>
      <w:proofErr w:type="spellStart"/>
      <w:r w:rsidRPr="004E4838">
        <w:rPr>
          <w:color w:val="000000"/>
          <w:sz w:val="28"/>
          <w:szCs w:val="28"/>
        </w:rPr>
        <w:t>Бырышкаков</w:t>
      </w:r>
      <w:proofErr w:type="spellEnd"/>
    </w:p>
    <w:tbl>
      <w:tblPr>
        <w:tblW w:w="0" w:type="auto"/>
        <w:tblLook w:val="01E0" w:firstRow="1" w:lastRow="1" w:firstColumn="1" w:lastColumn="1" w:noHBand="0" w:noVBand="0"/>
      </w:tblPr>
      <w:tblGrid>
        <w:gridCol w:w="3494"/>
        <w:gridCol w:w="298"/>
        <w:gridCol w:w="2496"/>
        <w:gridCol w:w="355"/>
        <w:gridCol w:w="2712"/>
      </w:tblGrid>
      <w:tr w:rsidR="00F02580" w:rsidRPr="004E4838" w:rsidTr="004F21FE">
        <w:tc>
          <w:tcPr>
            <w:tcW w:w="3548" w:type="dxa"/>
            <w:shd w:val="clear" w:color="auto" w:fill="auto"/>
          </w:tcPr>
          <w:p w:rsidR="00F02580" w:rsidRPr="004E4838" w:rsidRDefault="00F02580" w:rsidP="004F21FE">
            <w:pPr>
              <w:ind w:right="1"/>
              <w:jc w:val="both"/>
              <w:rPr>
                <w:color w:val="000000"/>
                <w:sz w:val="28"/>
                <w:szCs w:val="28"/>
              </w:rPr>
            </w:pPr>
          </w:p>
          <w:p w:rsidR="00F02580" w:rsidRPr="004E4838" w:rsidRDefault="00F02580" w:rsidP="004F21FE">
            <w:pPr>
              <w:ind w:right="1"/>
              <w:jc w:val="both"/>
              <w:rPr>
                <w:color w:val="000000"/>
                <w:sz w:val="28"/>
                <w:szCs w:val="28"/>
              </w:rPr>
            </w:pPr>
            <w:r w:rsidRPr="004E4838">
              <w:rPr>
                <w:color w:val="000000"/>
                <w:sz w:val="28"/>
                <w:szCs w:val="28"/>
              </w:rPr>
              <w:t>С приказом ознакомлены:</w:t>
            </w:r>
          </w:p>
        </w:tc>
        <w:tc>
          <w:tcPr>
            <w:tcW w:w="300" w:type="dxa"/>
            <w:shd w:val="clear" w:color="auto" w:fill="auto"/>
          </w:tcPr>
          <w:p w:rsidR="00F02580" w:rsidRPr="004E4838" w:rsidRDefault="00F02580" w:rsidP="004F21FE">
            <w:pPr>
              <w:ind w:right="1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70" w:type="dxa"/>
            <w:shd w:val="clear" w:color="auto" w:fill="auto"/>
          </w:tcPr>
          <w:p w:rsidR="00F02580" w:rsidRPr="004E4838" w:rsidRDefault="00F02580" w:rsidP="004F21FE">
            <w:pPr>
              <w:ind w:right="1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59" w:type="dxa"/>
            <w:shd w:val="clear" w:color="auto" w:fill="auto"/>
          </w:tcPr>
          <w:p w:rsidR="00F02580" w:rsidRPr="004E4838" w:rsidRDefault="00F02580" w:rsidP="004F21FE">
            <w:pPr>
              <w:ind w:right="1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794" w:type="dxa"/>
            <w:shd w:val="clear" w:color="auto" w:fill="auto"/>
          </w:tcPr>
          <w:p w:rsidR="00F02580" w:rsidRPr="004E4838" w:rsidRDefault="00F02580" w:rsidP="004F21FE">
            <w:pPr>
              <w:ind w:right="1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F02580" w:rsidRPr="004E4838" w:rsidRDefault="00F02580" w:rsidP="00F02580">
      <w:pPr>
        <w:ind w:right="1"/>
        <w:jc w:val="both"/>
        <w:rPr>
          <w:color w:val="000000"/>
          <w:sz w:val="28"/>
          <w:szCs w:val="28"/>
        </w:rPr>
      </w:pPr>
      <w:r w:rsidRPr="004E4838">
        <w:rPr>
          <w:color w:val="000000"/>
          <w:sz w:val="28"/>
          <w:szCs w:val="28"/>
        </w:rPr>
        <w:t xml:space="preserve">Главный бухгалтер                                          </w:t>
      </w:r>
      <w:r>
        <w:rPr>
          <w:color w:val="000000"/>
          <w:sz w:val="28"/>
          <w:szCs w:val="28"/>
        </w:rPr>
        <w:t xml:space="preserve">________________ О.В. </w:t>
      </w:r>
      <w:proofErr w:type="spellStart"/>
      <w:r>
        <w:rPr>
          <w:color w:val="000000"/>
          <w:sz w:val="28"/>
          <w:szCs w:val="28"/>
        </w:rPr>
        <w:t>Фефелова</w:t>
      </w:r>
      <w:proofErr w:type="spellEnd"/>
    </w:p>
    <w:p w:rsidR="00AE3B34" w:rsidRDefault="00AE3B34">
      <w:bookmarkStart w:id="0" w:name="_GoBack"/>
      <w:bookmarkEnd w:id="0"/>
    </w:p>
    <w:sectPr w:rsidR="00AE3B34" w:rsidSect="005E7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879E2"/>
    <w:multiLevelType w:val="hybridMultilevel"/>
    <w:tmpl w:val="F18AC1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F08"/>
    <w:rsid w:val="00AE3B34"/>
    <w:rsid w:val="00F02580"/>
    <w:rsid w:val="00F9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DB44A5-90CF-4679-A993-B2983759F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</dc:creator>
  <cp:keywords/>
  <dc:description/>
  <cp:lastModifiedBy>Ноут</cp:lastModifiedBy>
  <cp:revision>2</cp:revision>
  <dcterms:created xsi:type="dcterms:W3CDTF">2018-12-12T02:44:00Z</dcterms:created>
  <dcterms:modified xsi:type="dcterms:W3CDTF">2018-12-12T02:46:00Z</dcterms:modified>
</cp:coreProperties>
</file>